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1C42" w:rsidRDefault="00EA1C42" w:rsidP="00EA1C4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                    Natalie </w:t>
      </w:r>
      <w:proofErr w:type="spellStart"/>
      <w:r>
        <w:rPr>
          <w:rFonts w:ascii="Times New Roman" w:hAnsi="Times New Roman" w:cs="Times New Roman"/>
          <w:sz w:val="24"/>
          <w:szCs w:val="24"/>
        </w:rPr>
        <w:t>Macaluso</w:t>
      </w:r>
      <w:proofErr w:type="spellEnd"/>
    </w:p>
    <w:p w:rsidR="00EA1C42" w:rsidRPr="00FD72B0" w:rsidRDefault="00EA1C42" w:rsidP="00EA1C4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Yes, gambling is highly based on personality, but other factors like age and sex contribute not much for someone to be a gambler. Also, cases of normal gamblers are there to just strong the point that gambling is due to the personality of a given individual. On the case of a normal gambler, these are individuals who don’t have the personality in gambling but they do so for just leisure or to pass time. But personality makes someone be a problem gambler in the society, this is people who think that minus gambling they cannot survive in the society that is why also we hear the case of someone taking his or her life simply because he or she has missed the game. Sex, on the other hand, introduces the young to certain gambling sector especially boys who thought that those games are for men and it's a culture for them to engage in. they think that if you don't pass through them you are not a real man. Age also affects someone in the gambling sector since as he or she gets older he thinks that he should graduate from one league of gambling to another that involves more money. As such we have some gambling groups based on age sets. Finally, social economic factors increase chances of many to be gamblers as they think that they can be rich overnight thus to eradicate their poverty.</w:t>
      </w:r>
    </w:p>
    <w:p w:rsidR="00EA1C42" w:rsidRPr="00FD72B0" w:rsidRDefault="00EA1C42" w:rsidP="00EA1C42">
      <w:pPr>
        <w:spacing w:after="0" w:line="480" w:lineRule="auto"/>
        <w:jc w:val="both"/>
        <w:rPr>
          <w:rFonts w:ascii="Times New Roman" w:hAnsi="Times New Roman" w:cs="Times New Roman"/>
          <w:sz w:val="24"/>
          <w:szCs w:val="24"/>
        </w:rPr>
      </w:pPr>
      <w:r w:rsidRPr="00FD72B0">
        <w:rPr>
          <w:rFonts w:ascii="Times New Roman" w:hAnsi="Times New Roman" w:cs="Times New Roman"/>
          <w:sz w:val="24"/>
          <w:szCs w:val="24"/>
        </w:rPr>
        <w:t xml:space="preserve"> </w:t>
      </w:r>
    </w:p>
    <w:p w:rsidR="00B148A5" w:rsidRDefault="00D421B3"/>
    <w:sectPr w:rsidR="00B148A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21B3" w:rsidRDefault="00D421B3" w:rsidP="003F7EC7">
      <w:pPr>
        <w:spacing w:after="0" w:line="240" w:lineRule="auto"/>
      </w:pPr>
      <w:r>
        <w:separator/>
      </w:r>
    </w:p>
  </w:endnote>
  <w:endnote w:type="continuationSeparator" w:id="0">
    <w:p w:rsidR="00D421B3" w:rsidRDefault="00D421B3" w:rsidP="003F7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21B3" w:rsidRDefault="00D421B3" w:rsidP="003F7EC7">
      <w:pPr>
        <w:spacing w:after="0" w:line="240" w:lineRule="auto"/>
      </w:pPr>
      <w:r>
        <w:separator/>
      </w:r>
    </w:p>
  </w:footnote>
  <w:footnote w:type="continuationSeparator" w:id="0">
    <w:p w:rsidR="00D421B3" w:rsidRDefault="00D421B3" w:rsidP="003F7E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EC7" w:rsidRPr="003F7EC7" w:rsidRDefault="003F7EC7" w:rsidP="003F7EC7">
    <w:pPr>
      <w:pStyle w:val="Header"/>
    </w:pPr>
    <w:r w:rsidRPr="003F7EC7">
      <w:t xml:space="preserve">                                               Natalie </w:t>
    </w:r>
    <w:proofErr w:type="spellStart"/>
    <w:r w:rsidRPr="003F7EC7">
      <w:t>Macaluso</w:t>
    </w:r>
    <w:proofErr w:type="spellEnd"/>
  </w:p>
  <w:p w:rsidR="003F7EC7" w:rsidRPr="003F7EC7" w:rsidRDefault="003F7EC7" w:rsidP="003F7E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C42"/>
    <w:rsid w:val="003F7EC7"/>
    <w:rsid w:val="00C25AA7"/>
    <w:rsid w:val="00D421B3"/>
    <w:rsid w:val="00DC1D04"/>
    <w:rsid w:val="00EA1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421DB5-DAA2-49F3-94AA-833DAF8F8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C4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E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EC7"/>
  </w:style>
  <w:style w:type="paragraph" w:styleId="Footer">
    <w:name w:val="footer"/>
    <w:basedOn w:val="Normal"/>
    <w:link w:val="FooterChar"/>
    <w:uiPriority w:val="99"/>
    <w:unhideWhenUsed/>
    <w:rsid w:val="003F7E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E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2019-06-22T01:39:00Z</dcterms:created>
  <dcterms:modified xsi:type="dcterms:W3CDTF">2019-06-22T01:39:00Z</dcterms:modified>
</cp:coreProperties>
</file>